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94" w:rsidRPr="00D83294" w:rsidRDefault="00D83294" w:rsidP="00D83294">
      <w:pPr>
        <w:spacing w:line="360" w:lineRule="auto"/>
        <w:jc w:val="center"/>
        <w:rPr>
          <w:rFonts w:ascii="Times New Roman" w:hAnsi="Times New Roman" w:cs="Times New Roman"/>
          <w:b/>
          <w:sz w:val="32"/>
          <w:szCs w:val="32"/>
        </w:rPr>
      </w:pPr>
      <w:r w:rsidRPr="00D83294">
        <w:rPr>
          <w:rFonts w:ascii="Times New Roman" w:hAnsi="Times New Roman" w:cs="Times New Roman"/>
          <w:b/>
          <w:sz w:val="32"/>
          <w:szCs w:val="32"/>
        </w:rPr>
        <w:t>Static And Dynamic Analysis Of Helicopter Rotor Blade</w:t>
      </w:r>
    </w:p>
    <w:p w:rsidR="00D83294" w:rsidRPr="00D83294" w:rsidRDefault="00D83294" w:rsidP="00D83294">
      <w:pPr>
        <w:spacing w:line="360" w:lineRule="auto"/>
        <w:jc w:val="both"/>
        <w:rPr>
          <w:rFonts w:ascii="Times New Roman" w:hAnsi="Times New Roman" w:cs="Times New Roman"/>
          <w:b/>
          <w:sz w:val="28"/>
          <w:szCs w:val="28"/>
        </w:rPr>
      </w:pPr>
      <w:r w:rsidRPr="00D83294">
        <w:rPr>
          <w:rFonts w:ascii="Times New Roman" w:hAnsi="Times New Roman" w:cs="Times New Roman"/>
          <w:b/>
          <w:sz w:val="28"/>
          <w:szCs w:val="28"/>
        </w:rPr>
        <w:t>Abstract:</w:t>
      </w:r>
    </w:p>
    <w:p w:rsidR="00D83294" w:rsidRPr="00D83294" w:rsidRDefault="00D83294" w:rsidP="00D83294">
      <w:pPr>
        <w:spacing w:line="360" w:lineRule="auto"/>
        <w:jc w:val="both"/>
        <w:rPr>
          <w:rFonts w:ascii="Times New Roman" w:hAnsi="Times New Roman" w:cs="Times New Roman"/>
          <w:sz w:val="24"/>
          <w:szCs w:val="24"/>
        </w:rPr>
      </w:pPr>
      <w:r w:rsidRPr="00D83294">
        <w:rPr>
          <w:rFonts w:ascii="Times New Roman" w:hAnsi="Times New Roman" w:cs="Times New Roman"/>
          <w:sz w:val="24"/>
          <w:szCs w:val="24"/>
        </w:rPr>
        <w:t xml:space="preserve">In the helicopter, the main rotor blade is mostly influenced by the aerodynamic forces and centrifugal forces during rotation. In this project both aerodynamic and centrifugal forces are considered for analysis. Dynamic analysis is performed and mainly aimed at calculating the vibrations and controlling them. The main objective is to perform modal analysis and calculate natural frequencies of the rotor blade. Later on perform harmonic analysis to plot the rotor blade response at these natural frequencies due to operational load. There by checking for resonance and avoiding it , will reduce </w:t>
      </w:r>
      <w:r>
        <w:rPr>
          <w:rFonts w:ascii="Times New Roman" w:hAnsi="Times New Roman" w:cs="Times New Roman"/>
          <w:sz w:val="24"/>
          <w:szCs w:val="24"/>
        </w:rPr>
        <w:t xml:space="preserve">vibrations on helicopter. </w:t>
      </w:r>
      <w:proofErr w:type="spellStart"/>
      <w:r>
        <w:rPr>
          <w:rFonts w:ascii="Times New Roman" w:hAnsi="Times New Roman" w:cs="Times New Roman"/>
          <w:sz w:val="24"/>
          <w:szCs w:val="24"/>
        </w:rPr>
        <w:t>catia</w:t>
      </w:r>
      <w:proofErr w:type="spellEnd"/>
      <w:r>
        <w:rPr>
          <w:rFonts w:ascii="Times New Roman" w:hAnsi="Times New Roman" w:cs="Times New Roman"/>
          <w:sz w:val="24"/>
          <w:szCs w:val="24"/>
        </w:rPr>
        <w:t xml:space="preserve"> v5</w:t>
      </w:r>
      <w:r w:rsidRPr="00D83294">
        <w:rPr>
          <w:rFonts w:ascii="Times New Roman" w:hAnsi="Times New Roman" w:cs="Times New Roman"/>
          <w:sz w:val="24"/>
          <w:szCs w:val="24"/>
        </w:rPr>
        <w:t xml:space="preserve"> software is used to create a 3D model of the rotor blade. This 3D model is converted into </w:t>
      </w:r>
      <w:proofErr w:type="spellStart"/>
      <w:r w:rsidRPr="00D83294">
        <w:rPr>
          <w:rFonts w:ascii="Times New Roman" w:hAnsi="Times New Roman" w:cs="Times New Roman"/>
          <w:sz w:val="24"/>
          <w:szCs w:val="24"/>
        </w:rPr>
        <w:t>parasolid</w:t>
      </w:r>
      <w:proofErr w:type="spellEnd"/>
      <w:r w:rsidRPr="00D83294">
        <w:rPr>
          <w:rFonts w:ascii="Times New Roman" w:hAnsi="Times New Roman" w:cs="Times New Roman"/>
          <w:sz w:val="24"/>
          <w:szCs w:val="24"/>
        </w:rPr>
        <w:t xml:space="preserve"> and imported into </w:t>
      </w:r>
      <w:proofErr w:type="spellStart"/>
      <w:r w:rsidRPr="00D83294">
        <w:rPr>
          <w:rFonts w:ascii="Times New Roman" w:hAnsi="Times New Roman" w:cs="Times New Roman"/>
          <w:sz w:val="24"/>
          <w:szCs w:val="24"/>
        </w:rPr>
        <w:t>Ansys</w:t>
      </w:r>
      <w:proofErr w:type="spellEnd"/>
      <w:r w:rsidRPr="00D83294">
        <w:rPr>
          <w:rFonts w:ascii="Times New Roman" w:hAnsi="Times New Roman" w:cs="Times New Roman"/>
          <w:sz w:val="24"/>
          <w:szCs w:val="24"/>
        </w:rPr>
        <w:t xml:space="preserve"> to perform finite element analysis. From the analysis the strength and dynamic characteristics of rotor blade are calculated and documented. The Finite element analysis has been carried out for </w:t>
      </w:r>
      <w:proofErr w:type="spellStart"/>
      <w:r w:rsidRPr="00D83294">
        <w:rPr>
          <w:rFonts w:ascii="Times New Roman" w:hAnsi="Times New Roman" w:cs="Times New Roman"/>
          <w:sz w:val="24"/>
          <w:szCs w:val="24"/>
        </w:rPr>
        <w:t>Aluminium</w:t>
      </w:r>
      <w:proofErr w:type="spellEnd"/>
      <w:r w:rsidRPr="00D83294">
        <w:rPr>
          <w:rFonts w:ascii="Times New Roman" w:hAnsi="Times New Roman" w:cs="Times New Roman"/>
          <w:sz w:val="24"/>
          <w:szCs w:val="24"/>
        </w:rPr>
        <w:t xml:space="preserve">, </w:t>
      </w:r>
      <w:proofErr w:type="spellStart"/>
      <w:r w:rsidRPr="00D83294">
        <w:rPr>
          <w:rFonts w:ascii="Times New Roman" w:hAnsi="Times New Roman" w:cs="Times New Roman"/>
          <w:sz w:val="24"/>
          <w:szCs w:val="24"/>
        </w:rPr>
        <w:t>Eglass</w:t>
      </w:r>
      <w:proofErr w:type="spellEnd"/>
      <w:r w:rsidRPr="00D83294">
        <w:rPr>
          <w:rFonts w:ascii="Times New Roman" w:hAnsi="Times New Roman" w:cs="Times New Roman"/>
          <w:sz w:val="24"/>
          <w:szCs w:val="24"/>
        </w:rPr>
        <w:t xml:space="preserve">/Epoxy and Carbon/Epoxy materials. The results obtained are documented, compared and finally the best material is concluded. </w:t>
      </w:r>
    </w:p>
    <w:p w:rsidR="00F014BB" w:rsidRPr="00D83294" w:rsidRDefault="00D83294" w:rsidP="00D83294">
      <w:pPr>
        <w:spacing w:line="360" w:lineRule="auto"/>
        <w:jc w:val="both"/>
        <w:rPr>
          <w:rFonts w:ascii="Times New Roman" w:hAnsi="Times New Roman" w:cs="Times New Roman"/>
          <w:sz w:val="24"/>
          <w:szCs w:val="24"/>
        </w:rPr>
      </w:pPr>
      <w:r w:rsidRPr="00D83294">
        <w:rPr>
          <w:rFonts w:ascii="Times New Roman" w:hAnsi="Times New Roman" w:cs="Times New Roman"/>
          <w:sz w:val="24"/>
          <w:szCs w:val="24"/>
        </w:rPr>
        <w:t>Keywords: Rotor blade, static an</w:t>
      </w:r>
      <w:r>
        <w:rPr>
          <w:rFonts w:ascii="Times New Roman" w:hAnsi="Times New Roman" w:cs="Times New Roman"/>
          <w:sz w:val="24"/>
          <w:szCs w:val="24"/>
        </w:rPr>
        <w:t xml:space="preserve">alysis, dynamic analysis, </w:t>
      </w:r>
      <w:proofErr w:type="spellStart"/>
      <w:r>
        <w:rPr>
          <w:rFonts w:ascii="Times New Roman" w:hAnsi="Times New Roman" w:cs="Times New Roman"/>
          <w:sz w:val="24"/>
          <w:szCs w:val="24"/>
        </w:rPr>
        <w:t>catia</w:t>
      </w:r>
      <w:proofErr w:type="spellEnd"/>
      <w:r>
        <w:rPr>
          <w:rFonts w:ascii="Times New Roman" w:hAnsi="Times New Roman" w:cs="Times New Roman"/>
          <w:sz w:val="24"/>
          <w:szCs w:val="24"/>
        </w:rPr>
        <w:t xml:space="preserve"> v5</w:t>
      </w:r>
      <w:r w:rsidRPr="00D83294">
        <w:rPr>
          <w:rFonts w:ascii="Times New Roman" w:hAnsi="Times New Roman" w:cs="Times New Roman"/>
          <w:sz w:val="24"/>
          <w:szCs w:val="24"/>
        </w:rPr>
        <w:t>, ANSYS</w:t>
      </w:r>
    </w:p>
    <w:sectPr w:rsidR="00F014BB" w:rsidRPr="00D83294" w:rsidSect="00F01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3294"/>
    <w:rsid w:val="00D83294"/>
    <w:rsid w:val="00F01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2020-01-08T00:11:00Z</dcterms:created>
  <dcterms:modified xsi:type="dcterms:W3CDTF">2020-01-08T00:13:00Z</dcterms:modified>
</cp:coreProperties>
</file>